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11A" w:rsidRDefault="00AC5D63">
      <w:pPr>
        <w:ind w:left="5670"/>
        <w:rPr>
          <w:sz w:val="18"/>
          <w:szCs w:val="18"/>
        </w:rPr>
      </w:pPr>
      <w:r>
        <w:rPr>
          <w:sz w:val="18"/>
          <w:szCs w:val="18"/>
        </w:rPr>
        <w:t xml:space="preserve">Приложение № </w:t>
      </w:r>
      <w:r w:rsidR="007B2CB3">
        <w:rPr>
          <w:sz w:val="18"/>
          <w:szCs w:val="18"/>
        </w:rPr>
        <w:t>2</w:t>
      </w:r>
      <w:r>
        <w:rPr>
          <w:sz w:val="18"/>
          <w:szCs w:val="18"/>
        </w:rPr>
        <w:br/>
        <w:t xml:space="preserve">к Порядку открытия и ведения лицевых счетов </w:t>
      </w:r>
      <w:r w:rsidR="00A32EFE">
        <w:rPr>
          <w:sz w:val="18"/>
          <w:szCs w:val="18"/>
        </w:rPr>
        <w:t xml:space="preserve">муниципальным бюджетным учреждениям в Департаменте управления финансами </w:t>
      </w:r>
      <w:r w:rsidR="007B2CB3">
        <w:rPr>
          <w:sz w:val="18"/>
          <w:szCs w:val="18"/>
        </w:rPr>
        <w:t>А</w:t>
      </w:r>
      <w:r w:rsidR="00A32EFE">
        <w:rPr>
          <w:sz w:val="18"/>
          <w:szCs w:val="18"/>
        </w:rPr>
        <w:t>дминистрации города Ханты-Мансийска</w:t>
      </w:r>
      <w:r>
        <w:rPr>
          <w:sz w:val="18"/>
          <w:szCs w:val="18"/>
        </w:rPr>
        <w:t>,</w:t>
      </w:r>
      <w:r>
        <w:rPr>
          <w:sz w:val="18"/>
          <w:szCs w:val="18"/>
        </w:rPr>
        <w:br/>
        <w:t xml:space="preserve">утвержденному Приказом </w:t>
      </w:r>
      <w:r w:rsidR="00A32EFE">
        <w:rPr>
          <w:sz w:val="18"/>
          <w:szCs w:val="18"/>
        </w:rPr>
        <w:t>Департамента управления финансами</w:t>
      </w:r>
      <w:r>
        <w:rPr>
          <w:sz w:val="18"/>
          <w:szCs w:val="18"/>
        </w:rPr>
        <w:br/>
        <w:t xml:space="preserve">от </w:t>
      </w:r>
      <w:r w:rsidR="00203557">
        <w:rPr>
          <w:sz w:val="18"/>
          <w:szCs w:val="18"/>
        </w:rPr>
        <w:t>2</w:t>
      </w:r>
      <w:r w:rsidR="00FD23ED">
        <w:rPr>
          <w:sz w:val="18"/>
          <w:szCs w:val="18"/>
        </w:rPr>
        <w:t>0</w:t>
      </w:r>
      <w:r w:rsidR="00203557">
        <w:rPr>
          <w:sz w:val="18"/>
          <w:szCs w:val="18"/>
        </w:rPr>
        <w:t xml:space="preserve"> </w:t>
      </w:r>
      <w:r w:rsidR="00FD23ED">
        <w:rPr>
          <w:sz w:val="18"/>
          <w:szCs w:val="18"/>
        </w:rPr>
        <w:t>янва</w:t>
      </w:r>
      <w:r w:rsidR="00203557">
        <w:rPr>
          <w:sz w:val="18"/>
          <w:szCs w:val="18"/>
        </w:rPr>
        <w:t xml:space="preserve">ря </w:t>
      </w:r>
      <w:r>
        <w:rPr>
          <w:sz w:val="18"/>
          <w:szCs w:val="18"/>
        </w:rPr>
        <w:t>20</w:t>
      </w:r>
      <w:r w:rsidR="00A32EFE">
        <w:rPr>
          <w:sz w:val="18"/>
          <w:szCs w:val="18"/>
        </w:rPr>
        <w:t>1</w:t>
      </w:r>
      <w:r w:rsidR="00FD23ED">
        <w:rPr>
          <w:sz w:val="18"/>
          <w:szCs w:val="18"/>
        </w:rPr>
        <w:t>2</w:t>
      </w:r>
      <w:r w:rsidR="007B2CB3">
        <w:rPr>
          <w:sz w:val="18"/>
          <w:szCs w:val="18"/>
        </w:rPr>
        <w:t xml:space="preserve"> г.</w:t>
      </w:r>
      <w:r>
        <w:rPr>
          <w:sz w:val="18"/>
          <w:szCs w:val="18"/>
        </w:rPr>
        <w:t xml:space="preserve"> № </w:t>
      </w:r>
      <w:r w:rsidR="00FD23ED">
        <w:rPr>
          <w:sz w:val="18"/>
          <w:szCs w:val="18"/>
        </w:rPr>
        <w:t>12</w:t>
      </w:r>
    </w:p>
    <w:p w:rsidR="0044411A" w:rsidRDefault="00AC5D63">
      <w:pPr>
        <w:spacing w:before="36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  <w:r>
        <w:rPr>
          <w:b/>
          <w:bCs/>
          <w:sz w:val="26"/>
          <w:szCs w:val="26"/>
        </w:rPr>
        <w:br/>
        <w:t>на открытие лицевого счета для учета операций</w:t>
      </w:r>
      <w:r>
        <w:rPr>
          <w:b/>
          <w:bCs/>
          <w:sz w:val="26"/>
          <w:szCs w:val="26"/>
        </w:rPr>
        <w:br/>
        <w:t>не</w:t>
      </w:r>
      <w:r w:rsidR="007B2CB3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участника бюджетного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510"/>
        <w:gridCol w:w="198"/>
        <w:gridCol w:w="296"/>
        <w:gridCol w:w="283"/>
        <w:gridCol w:w="1548"/>
        <w:gridCol w:w="141"/>
        <w:gridCol w:w="154"/>
        <w:gridCol w:w="425"/>
        <w:gridCol w:w="284"/>
        <w:gridCol w:w="44"/>
        <w:gridCol w:w="227"/>
        <w:gridCol w:w="142"/>
        <w:gridCol w:w="284"/>
        <w:gridCol w:w="1843"/>
        <w:gridCol w:w="1418"/>
      </w:tblGrid>
      <w:tr w:rsidR="0044411A">
        <w:trPr>
          <w:gridBefore w:val="1"/>
          <w:gridAfter w:val="3"/>
          <w:wBefore w:w="2155" w:type="dxa"/>
          <w:wAfter w:w="3544" w:type="dxa"/>
          <w:jc w:val="center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“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4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44411A">
        <w:tblPrEx>
          <w:jc w:val="left"/>
        </w:tblPrEx>
        <w:tc>
          <w:tcPr>
            <w:tcW w:w="853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11A" w:rsidRDefault="00AC5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Коды</w:t>
            </w:r>
          </w:p>
        </w:tc>
      </w:tr>
      <w:tr w:rsidR="0044411A">
        <w:tblPrEx>
          <w:jc w:val="left"/>
        </w:tblPrEx>
        <w:tc>
          <w:tcPr>
            <w:tcW w:w="603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95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4411A" w:rsidRDefault="00AC5D63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</w:t>
            </w:r>
            <w:r>
              <w:rPr>
                <w:sz w:val="22"/>
                <w:szCs w:val="22"/>
              </w:rPr>
              <w:br/>
              <w:t>по КФД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4411A" w:rsidRDefault="00AC5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0531832</w:t>
            </w:r>
          </w:p>
        </w:tc>
      </w:tr>
      <w:tr w:rsidR="0044411A">
        <w:tblPrEx>
          <w:jc w:val="left"/>
        </w:tblPrEx>
        <w:tc>
          <w:tcPr>
            <w:tcW w:w="8532" w:type="dxa"/>
            <w:gridSpan w:val="1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AC5D63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 w:rsidP="00A32E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 w:rsidR="00A32EFE">
              <w:rPr>
                <w:sz w:val="22"/>
                <w:szCs w:val="22"/>
              </w:rPr>
              <w:t>учреждения</w:t>
            </w:r>
          </w:p>
        </w:tc>
        <w:tc>
          <w:tcPr>
            <w:tcW w:w="38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7B763A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7B763A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ind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44411A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 w:rsidP="007B76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 w:rsidR="007B763A">
              <w:rPr>
                <w:sz w:val="22"/>
                <w:szCs w:val="22"/>
              </w:rPr>
              <w:t>вышестоящей организации (учредитель)</w:t>
            </w:r>
          </w:p>
        </w:tc>
        <w:tc>
          <w:tcPr>
            <w:tcW w:w="38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44411A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44411A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7B763A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Финансовый орган</w:t>
            </w:r>
          </w:p>
        </w:tc>
        <w:tc>
          <w:tcPr>
            <w:tcW w:w="38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44411A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7B763A" w:rsidP="007B763A">
            <w:pPr>
              <w:ind w:right="57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44411A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Прошу открыть лицевой</w:t>
            </w:r>
          </w:p>
        </w:tc>
        <w:tc>
          <w:tcPr>
            <w:tcW w:w="38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AC5D63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лицевого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</w:t>
            </w:r>
          </w:p>
        </w:tc>
        <w:tc>
          <w:tcPr>
            <w:tcW w:w="38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(вид лицевого счета)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AC5D63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счета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gridAfter w:val="1"/>
          <w:wAfter w:w="1418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 w:rsidP="007B76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  <w:r>
              <w:rPr>
                <w:sz w:val="22"/>
                <w:szCs w:val="22"/>
              </w:rPr>
              <w:br/>
            </w:r>
            <w:r w:rsidR="007B763A">
              <w:rPr>
                <w:sz w:val="22"/>
                <w:szCs w:val="22"/>
              </w:rPr>
              <w:t>учреждения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gridAfter w:val="1"/>
          <w:wAfter w:w="1418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44411A">
        <w:tblPrEx>
          <w:jc w:val="left"/>
        </w:tblPrEx>
        <w:trPr>
          <w:gridAfter w:val="1"/>
          <w:wAfter w:w="1418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 w:rsidP="007B76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бухгалтер</w:t>
            </w:r>
            <w:r>
              <w:rPr>
                <w:sz w:val="22"/>
                <w:szCs w:val="22"/>
              </w:rPr>
              <w:br/>
            </w:r>
            <w:r w:rsidR="007B763A">
              <w:rPr>
                <w:sz w:val="22"/>
                <w:szCs w:val="22"/>
              </w:rPr>
              <w:t>учреждения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gridAfter w:val="1"/>
          <w:wAfter w:w="1418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44411A" w:rsidRDefault="0044411A">
      <w:pPr>
        <w:rPr>
          <w:sz w:val="12"/>
          <w:szCs w:val="1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44411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44411A" w:rsidRDefault="0044411A">
      <w:pPr>
        <w:pBdr>
          <w:bottom w:val="single" w:sz="12" w:space="1" w:color="auto"/>
        </w:pBdr>
        <w:rPr>
          <w:sz w:val="12"/>
          <w:szCs w:val="12"/>
        </w:rPr>
      </w:pPr>
    </w:p>
    <w:p w:rsidR="0044411A" w:rsidRDefault="00AC5D63">
      <w:pPr>
        <w:spacing w:before="60" w:after="6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Отметка вышестоящей организации </w:t>
      </w:r>
      <w:r w:rsidR="007B763A">
        <w:rPr>
          <w:b/>
          <w:bCs/>
          <w:sz w:val="22"/>
          <w:szCs w:val="22"/>
        </w:rPr>
        <w:t xml:space="preserve">(учредитель) </w:t>
      </w:r>
      <w:r>
        <w:rPr>
          <w:b/>
          <w:bCs/>
          <w:sz w:val="22"/>
          <w:szCs w:val="22"/>
        </w:rPr>
        <w:t>о подтверждении необходимости открытия</w:t>
      </w:r>
      <w:r>
        <w:rPr>
          <w:b/>
          <w:bCs/>
          <w:sz w:val="22"/>
          <w:szCs w:val="22"/>
        </w:rPr>
        <w:br/>
        <w:t xml:space="preserve">лицевого счета </w:t>
      </w:r>
      <w:r w:rsidR="007B763A">
        <w:rPr>
          <w:b/>
          <w:bCs/>
          <w:sz w:val="22"/>
          <w:szCs w:val="22"/>
        </w:rPr>
        <w:t>учреждению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21"/>
        <w:gridCol w:w="14"/>
        <w:gridCol w:w="2030"/>
        <w:gridCol w:w="141"/>
        <w:gridCol w:w="1135"/>
        <w:gridCol w:w="141"/>
        <w:gridCol w:w="2270"/>
      </w:tblGrid>
      <w:tr w:rsidR="0044411A">
        <w:tc>
          <w:tcPr>
            <w:tcW w:w="42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(уполномоченное лицо)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c>
          <w:tcPr>
            <w:tcW w:w="4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44411A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бухгалтер (уполномоченное лицо)</w:t>
            </w:r>
          </w:p>
        </w:tc>
        <w:tc>
          <w:tcPr>
            <w:tcW w:w="20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44411A" w:rsidRDefault="0044411A">
      <w:pPr>
        <w:rPr>
          <w:sz w:val="12"/>
          <w:szCs w:val="1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44411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44411A" w:rsidRDefault="0044411A">
      <w:pPr>
        <w:pBdr>
          <w:bottom w:val="single" w:sz="12" w:space="1" w:color="auto"/>
        </w:pBdr>
        <w:rPr>
          <w:sz w:val="12"/>
          <w:szCs w:val="12"/>
        </w:rPr>
      </w:pPr>
    </w:p>
    <w:p w:rsidR="0044411A" w:rsidRDefault="00AC5D63">
      <w:pPr>
        <w:spacing w:before="60" w:after="6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Отметка </w:t>
      </w:r>
      <w:r w:rsidR="007B763A">
        <w:rPr>
          <w:b/>
          <w:bCs/>
          <w:sz w:val="22"/>
          <w:szCs w:val="22"/>
        </w:rPr>
        <w:t>Департамента управления финансами</w:t>
      </w:r>
      <w:r>
        <w:rPr>
          <w:b/>
          <w:bCs/>
          <w:sz w:val="22"/>
          <w:szCs w:val="22"/>
        </w:rPr>
        <w:t xml:space="preserve"> об открытии</w:t>
      </w:r>
      <w:r>
        <w:rPr>
          <w:b/>
          <w:bCs/>
          <w:sz w:val="22"/>
          <w:szCs w:val="22"/>
        </w:rPr>
        <w:br/>
        <w:t xml:space="preserve">лицевого счета </w:t>
      </w:r>
      <w:r w:rsidR="007B763A">
        <w:rPr>
          <w:b/>
          <w:bCs/>
          <w:sz w:val="22"/>
          <w:szCs w:val="22"/>
        </w:rPr>
        <w:t>учреждению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8533"/>
        <w:gridCol w:w="1418"/>
      </w:tblGrid>
      <w:tr w:rsidR="0044411A">
        <w:tc>
          <w:tcPr>
            <w:tcW w:w="8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</w:tbl>
    <w:p w:rsidR="0044411A" w:rsidRDefault="0044411A">
      <w:pPr>
        <w:rPr>
          <w:sz w:val="12"/>
          <w:szCs w:val="1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63"/>
        <w:gridCol w:w="1843"/>
        <w:gridCol w:w="142"/>
        <w:gridCol w:w="1179"/>
        <w:gridCol w:w="141"/>
        <w:gridCol w:w="2224"/>
        <w:gridCol w:w="142"/>
        <w:gridCol w:w="1418"/>
      </w:tblGrid>
      <w:tr w:rsidR="0044411A">
        <w:trPr>
          <w:gridAfter w:val="2"/>
          <w:wAfter w:w="1560" w:type="dxa"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  <w:r>
              <w:rPr>
                <w:sz w:val="22"/>
                <w:szCs w:val="22"/>
              </w:rPr>
              <w:br/>
              <w:t>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rPr>
          <w:gridAfter w:val="2"/>
          <w:wAfter w:w="1560" w:type="dxa"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44411A">
        <w:trPr>
          <w:gridAfter w:val="2"/>
          <w:wAfter w:w="1560" w:type="dxa"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4EF" w:rsidRDefault="003734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</w:t>
            </w:r>
          </w:p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rPr>
          <w:gridAfter w:val="2"/>
          <w:wAfter w:w="1560" w:type="dxa"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44411A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(телефон)</w:t>
            </w:r>
          </w:p>
        </w:tc>
      </w:tr>
    </w:tbl>
    <w:p w:rsidR="0044411A" w:rsidRDefault="0044411A">
      <w:pPr>
        <w:rPr>
          <w:sz w:val="12"/>
          <w:szCs w:val="1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44411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AC5D63" w:rsidRDefault="00AC5D63">
      <w:pPr>
        <w:rPr>
          <w:sz w:val="22"/>
          <w:szCs w:val="22"/>
        </w:rPr>
      </w:pPr>
    </w:p>
    <w:sectPr w:rsidR="00AC5D63" w:rsidSect="0044411A"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960" w:rsidRDefault="004D3960">
      <w:r>
        <w:separator/>
      </w:r>
    </w:p>
  </w:endnote>
  <w:endnote w:type="continuationSeparator" w:id="1">
    <w:p w:rsidR="004D3960" w:rsidRDefault="004D3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960" w:rsidRDefault="004D3960">
      <w:r>
        <w:separator/>
      </w:r>
    </w:p>
  </w:footnote>
  <w:footnote w:type="continuationSeparator" w:id="1">
    <w:p w:rsidR="004D3960" w:rsidRDefault="004D39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4F60"/>
    <w:rsid w:val="000467BF"/>
    <w:rsid w:val="00084F60"/>
    <w:rsid w:val="00203557"/>
    <w:rsid w:val="003734EF"/>
    <w:rsid w:val="0044411A"/>
    <w:rsid w:val="004D3960"/>
    <w:rsid w:val="005B78B3"/>
    <w:rsid w:val="007B2CB3"/>
    <w:rsid w:val="007B763A"/>
    <w:rsid w:val="00902EFD"/>
    <w:rsid w:val="00946D63"/>
    <w:rsid w:val="00A32EFE"/>
    <w:rsid w:val="00A44847"/>
    <w:rsid w:val="00AC5D63"/>
    <w:rsid w:val="00BE641A"/>
    <w:rsid w:val="00CC233D"/>
    <w:rsid w:val="00E06CF7"/>
    <w:rsid w:val="00F74987"/>
    <w:rsid w:val="00FD23ED"/>
    <w:rsid w:val="00FE0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11A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4411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411A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4411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4411A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32E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E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buh</cp:lastModifiedBy>
  <cp:revision>11</cp:revision>
  <cp:lastPrinted>2012-01-20T11:41:00Z</cp:lastPrinted>
  <dcterms:created xsi:type="dcterms:W3CDTF">2010-10-25T03:56:00Z</dcterms:created>
  <dcterms:modified xsi:type="dcterms:W3CDTF">2012-01-20T11:41:00Z</dcterms:modified>
</cp:coreProperties>
</file>